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95" w:rsidRDefault="006D6C95" w:rsidP="006D6C95">
      <w:pPr>
        <w:spacing w:after="0" w:line="360" w:lineRule="auto"/>
        <w:jc w:val="center"/>
        <w:rPr>
          <w:b/>
        </w:rPr>
      </w:pPr>
      <w:r w:rsidRPr="006D6C95">
        <w:rPr>
          <w:b/>
        </w:rPr>
        <w:t>PROSEDUR</w:t>
      </w:r>
      <w:r>
        <w:rPr>
          <w:b/>
        </w:rPr>
        <w:t xml:space="preserve"> PENERIMAAN KERJA PRAKTEK/TUGAS </w:t>
      </w:r>
      <w:r w:rsidRPr="006D6C95">
        <w:rPr>
          <w:b/>
        </w:rPr>
        <w:t xml:space="preserve">AKHIR </w:t>
      </w:r>
    </w:p>
    <w:p w:rsidR="0076450F" w:rsidRDefault="006D6C95" w:rsidP="006D6C95">
      <w:pPr>
        <w:spacing w:after="0" w:line="360" w:lineRule="auto"/>
        <w:jc w:val="center"/>
        <w:rPr>
          <w:b/>
        </w:rPr>
      </w:pPr>
      <w:r w:rsidRPr="006D6C95">
        <w:rPr>
          <w:b/>
        </w:rPr>
        <w:t>UNTUK SISWA/MAHASISWA</w:t>
      </w:r>
    </w:p>
    <w:p w:rsidR="006D6C95" w:rsidRDefault="006D6C95" w:rsidP="006D6C95">
      <w:pPr>
        <w:spacing w:after="0" w:line="360" w:lineRule="auto"/>
        <w:jc w:val="center"/>
        <w:rPr>
          <w:b/>
        </w:rPr>
      </w:pPr>
    </w:p>
    <w:p w:rsidR="006D6C95" w:rsidRDefault="006D6C95" w:rsidP="006D6C95">
      <w:pPr>
        <w:pStyle w:val="ListParagraph"/>
        <w:numPr>
          <w:ilvl w:val="0"/>
          <w:numId w:val="1"/>
        </w:numPr>
        <w:spacing w:after="0" w:line="360" w:lineRule="auto"/>
        <w:ind w:left="360"/>
        <w:jc w:val="both"/>
      </w:pPr>
      <w:r>
        <w:t>TUJUAN</w:t>
      </w:r>
    </w:p>
    <w:p w:rsidR="006D6C95" w:rsidRDefault="006D6C95" w:rsidP="006D6C95">
      <w:pPr>
        <w:pStyle w:val="ListParagraph"/>
        <w:spacing w:after="0" w:line="360" w:lineRule="auto"/>
        <w:ind w:left="360"/>
        <w:jc w:val="both"/>
      </w:pPr>
      <w:r w:rsidRPr="006D6C95">
        <w:t xml:space="preserve">Prosedur ini bertujuan untuk menjelaskan tentang tata cara penerimaan siswa/mahasiswa yang akan melaksanakan </w:t>
      </w:r>
      <w:r>
        <w:t xml:space="preserve">Kerja Praktek, </w:t>
      </w:r>
      <w:r w:rsidRPr="006D6C95">
        <w:t>Praktek Kerja Industri (P</w:t>
      </w:r>
      <w:r>
        <w:t>rakerin</w:t>
      </w:r>
      <w:r w:rsidRPr="006D6C95">
        <w:t xml:space="preserve">), </w:t>
      </w:r>
      <w:r>
        <w:t xml:space="preserve">Praktek Kerja Lapangan (PKL) atau Tugas Akhir </w:t>
      </w:r>
      <w:r w:rsidRPr="006D6C95">
        <w:t xml:space="preserve">di </w:t>
      </w:r>
      <w:r>
        <w:t>Badan Pengembangan Teknologi Informasi dan Komunikasi (BPTIK) Universitas Negeri Semarang (Unnes)</w:t>
      </w:r>
      <w:r w:rsidRPr="006D6C95">
        <w:t xml:space="preserve">, agar dapat terlaksana dengan tertib, lancar dan aman sesuai Petunjuk Pelaksanaan Pengamanan dan Ketertiban di lingkungan </w:t>
      </w:r>
      <w:r>
        <w:t>Unnes.</w:t>
      </w:r>
    </w:p>
    <w:p w:rsidR="006D6C95" w:rsidRDefault="006D6C95" w:rsidP="006D6C95">
      <w:pPr>
        <w:pStyle w:val="ListParagraph"/>
        <w:spacing w:after="0" w:line="360" w:lineRule="auto"/>
        <w:ind w:left="360"/>
        <w:jc w:val="both"/>
      </w:pPr>
    </w:p>
    <w:p w:rsidR="006D6C95" w:rsidRDefault="006D6C95" w:rsidP="006D6C95">
      <w:pPr>
        <w:pStyle w:val="ListParagraph"/>
        <w:numPr>
          <w:ilvl w:val="0"/>
          <w:numId w:val="1"/>
        </w:numPr>
        <w:spacing w:after="0" w:line="360" w:lineRule="auto"/>
        <w:ind w:left="360"/>
        <w:jc w:val="both"/>
      </w:pPr>
      <w:r>
        <w:t>TATA KERJA</w:t>
      </w:r>
    </w:p>
    <w:p w:rsidR="006D6C95" w:rsidRDefault="006D6C95" w:rsidP="006D6C95">
      <w:pPr>
        <w:pStyle w:val="ListParagraph"/>
        <w:numPr>
          <w:ilvl w:val="0"/>
          <w:numId w:val="2"/>
        </w:numPr>
        <w:spacing w:after="0" w:line="360" w:lineRule="auto"/>
        <w:jc w:val="both"/>
      </w:pPr>
      <w:r>
        <w:t xml:space="preserve">Siswa/mahasiswa yang akan melaksanakan </w:t>
      </w:r>
      <w:r w:rsidRPr="006D6C95">
        <w:t>Kerja Praktek, Praktek Kerja Industri (Prakerin), Praktek Kerja Lapangan (PKL) atau Tugas Akhir</w:t>
      </w:r>
      <w:r>
        <w:t xml:space="preserve"> di </w:t>
      </w:r>
      <w:r>
        <w:t>BPTIK Unnes</w:t>
      </w:r>
      <w:r>
        <w:t>, wajib mengajukan surat permohonan yang dikeluarkan oleh sekolah/perguruan tinggi asal siswa/mahasiswa.</w:t>
      </w:r>
    </w:p>
    <w:p w:rsidR="006D6C95" w:rsidRDefault="006D6C95" w:rsidP="006D6C95">
      <w:pPr>
        <w:pStyle w:val="ListParagraph"/>
        <w:numPr>
          <w:ilvl w:val="0"/>
          <w:numId w:val="2"/>
        </w:numPr>
        <w:spacing w:after="0" w:line="360" w:lineRule="auto"/>
        <w:jc w:val="both"/>
      </w:pPr>
      <w:r>
        <w:t xml:space="preserve">Sub Bagian </w:t>
      </w:r>
      <w:r>
        <w:t>Tata Usaha</w:t>
      </w:r>
      <w:r>
        <w:t xml:space="preserve"> menerusk</w:t>
      </w:r>
      <w:r>
        <w:t xml:space="preserve">an surat permohonan tersebut kepada Ketua BPTIK </w:t>
      </w:r>
      <w:r>
        <w:t xml:space="preserve">untuk kesediaannya menerima siswa/mahasiswa sesuai dengan bidang/jurusan siswa/mahasiswa yang akan melaksanakan </w:t>
      </w:r>
      <w:r w:rsidRPr="006D6C95">
        <w:t>Kerja Praktek, Praktek Kerja Industri (Prakerin), Praktek Kerja Lapangan (PKL) atau Tugas Akhir</w:t>
      </w:r>
      <w:r>
        <w:t>.</w:t>
      </w:r>
    </w:p>
    <w:p w:rsidR="006D6C95" w:rsidRDefault="006D6C95" w:rsidP="006D6C95">
      <w:pPr>
        <w:pStyle w:val="ListParagraph"/>
        <w:numPr>
          <w:ilvl w:val="0"/>
          <w:numId w:val="2"/>
        </w:numPr>
        <w:spacing w:after="0" w:line="360" w:lineRule="auto"/>
        <w:jc w:val="both"/>
      </w:pPr>
      <w:r>
        <w:t xml:space="preserve">Kepala </w:t>
      </w:r>
      <w:r>
        <w:t>BPTIK</w:t>
      </w:r>
      <w:r>
        <w:t xml:space="preserve"> memberikan jawaban ke Sub Bagian </w:t>
      </w:r>
      <w:r>
        <w:t>Tata Usaha</w:t>
      </w:r>
      <w:r>
        <w:t xml:space="preserve"> tentang kesediaannya menerima siswa/mahasiswa untuk melaksanakan </w:t>
      </w:r>
      <w:r w:rsidRPr="006D6C95">
        <w:t>Kerja Praktek, Praktek Kerja Industri (Prakerin), Praktek Kerja Lapangan (PKL) atau Tugas Akhir</w:t>
      </w:r>
      <w:r>
        <w:t>.</w:t>
      </w:r>
    </w:p>
    <w:p w:rsidR="006D6C95" w:rsidRDefault="006D6C95" w:rsidP="006D6C95">
      <w:pPr>
        <w:pStyle w:val="ListParagraph"/>
        <w:numPr>
          <w:ilvl w:val="0"/>
          <w:numId w:val="2"/>
        </w:numPr>
        <w:spacing w:after="0" w:line="360" w:lineRule="auto"/>
        <w:jc w:val="both"/>
      </w:pPr>
      <w:r>
        <w:t xml:space="preserve">Sub Bagian </w:t>
      </w:r>
      <w:r>
        <w:t>Tata Usaha</w:t>
      </w:r>
      <w:r>
        <w:t xml:space="preserve"> membuat jawaban surat permohonan melaksanakan </w:t>
      </w:r>
      <w:r w:rsidRPr="006D6C95">
        <w:t>Kerja Praktek, Praktek Kerja Industri (Prakerin), Praktek Kerja Lapangan (PKL) atau Tugas Akhir</w:t>
      </w:r>
      <w:r>
        <w:t>.</w:t>
      </w:r>
    </w:p>
    <w:p w:rsidR="00FC4267" w:rsidRDefault="00FC4267" w:rsidP="006D6C95">
      <w:pPr>
        <w:pStyle w:val="ListParagraph"/>
        <w:numPr>
          <w:ilvl w:val="0"/>
          <w:numId w:val="2"/>
        </w:numPr>
        <w:spacing w:after="0" w:line="360" w:lineRule="auto"/>
        <w:jc w:val="both"/>
      </w:pPr>
      <w:r>
        <w:t xml:space="preserve">Jumlah maksimal peserta </w:t>
      </w:r>
      <w:r w:rsidRPr="006D6C95">
        <w:t>Kerja Praktek, Praktek Kerja Industri (Prakerin), Praktek Kerja Lapangan (PKL) atau Tugas Akhir</w:t>
      </w:r>
      <w:r>
        <w:t xml:space="preserve"> pada periode berjalan adalah 5 (lima) orang.</w:t>
      </w:r>
    </w:p>
    <w:p w:rsidR="006D6C95" w:rsidRDefault="00FC4267" w:rsidP="006D6C95">
      <w:pPr>
        <w:pStyle w:val="ListParagraph"/>
        <w:numPr>
          <w:ilvl w:val="0"/>
          <w:numId w:val="2"/>
        </w:numPr>
        <w:spacing w:after="0" w:line="360" w:lineRule="auto"/>
        <w:jc w:val="both"/>
      </w:pPr>
      <w:r>
        <w:t xml:space="preserve">Apabila dinyatakan memenuhi syarat dan dinyatakan diterima untuk melaksanakan </w:t>
      </w:r>
      <w:r w:rsidRPr="006D6C95">
        <w:t>Kerja Praktek, Praktek Kerja Industri (Prakerin), Praktek Kerja Lapangan (PKL) atau Tugas Akhir</w:t>
      </w:r>
      <w:r>
        <w:t xml:space="preserve"> , siswa/m</w:t>
      </w:r>
      <w:r w:rsidR="006D6C95">
        <w:t xml:space="preserve">ahasiswa melapor ke </w:t>
      </w:r>
      <w:r w:rsidR="006D6C95">
        <w:t>Divisi Layanan Teknologi Informasi dan Komunikasi (TIK)</w:t>
      </w:r>
      <w:r w:rsidR="006D6C95">
        <w:t>, mengisi surat pernyataan</w:t>
      </w:r>
      <w:r w:rsidR="00421026">
        <w:t xml:space="preserve"> serta me</w:t>
      </w:r>
      <w:r w:rsidR="00EC505D">
        <w:t>masukkan identitas pada database Sistem Informasi Prakerin</w:t>
      </w:r>
      <w:r w:rsidR="006D6C95">
        <w:t>.</w:t>
      </w:r>
    </w:p>
    <w:p w:rsidR="002D2877" w:rsidRDefault="006D6C95" w:rsidP="002D2877">
      <w:pPr>
        <w:pStyle w:val="ListParagraph"/>
        <w:numPr>
          <w:ilvl w:val="0"/>
          <w:numId w:val="2"/>
        </w:numPr>
        <w:spacing w:after="0" w:line="360" w:lineRule="auto"/>
        <w:jc w:val="both"/>
      </w:pPr>
      <w:r>
        <w:t>Divisi Layanan TIK memfasilitasi</w:t>
      </w:r>
      <w:r>
        <w:t xml:space="preserve"> untuk pembuatan </w:t>
      </w:r>
      <w:r w:rsidR="00960713" w:rsidRPr="00960713">
        <w:t>tanda pengenal</w:t>
      </w:r>
      <w:r w:rsidR="00960713">
        <w:t xml:space="preserve"> </w:t>
      </w:r>
      <w:r w:rsidR="002D2877">
        <w:t>peserta</w:t>
      </w:r>
      <w:r>
        <w:t xml:space="preserve"> </w:t>
      </w:r>
      <w:r w:rsidR="002D2877" w:rsidRPr="006D6C95">
        <w:t>Kerja Praktek, Praktek Kerja Industri (Prakerin), Praktek Kerja Lapangan (PKL) atau Tugas Akhir</w:t>
      </w:r>
      <w:r w:rsidR="002D2877">
        <w:t xml:space="preserve"> </w:t>
      </w:r>
      <w:r>
        <w:t>dengan lampiran data pribadi siswa/mahasiswa yang bersangkutan.</w:t>
      </w:r>
    </w:p>
    <w:p w:rsidR="002D2877" w:rsidRDefault="00960713" w:rsidP="002D2877">
      <w:pPr>
        <w:pStyle w:val="ListParagraph"/>
        <w:numPr>
          <w:ilvl w:val="0"/>
          <w:numId w:val="2"/>
        </w:numPr>
        <w:spacing w:after="0" w:line="360" w:lineRule="auto"/>
        <w:jc w:val="both"/>
      </w:pPr>
      <w:r>
        <w:t>T</w:t>
      </w:r>
      <w:r w:rsidRPr="00960713">
        <w:t>anda pengenal</w:t>
      </w:r>
      <w:r>
        <w:t xml:space="preserve"> </w:t>
      </w:r>
      <w:r w:rsidR="006D6C95">
        <w:t>tersebut wajib digunakan</w:t>
      </w:r>
      <w:r w:rsidR="002D2877">
        <w:t xml:space="preserve"> oleh Siswa/mahasiswa di lingkungan Unnes</w:t>
      </w:r>
      <w:r w:rsidR="006D6C95">
        <w:t>.</w:t>
      </w:r>
    </w:p>
    <w:p w:rsidR="0023748C" w:rsidRDefault="0023748C" w:rsidP="002D2877">
      <w:pPr>
        <w:pStyle w:val="ListParagraph"/>
        <w:numPr>
          <w:ilvl w:val="0"/>
          <w:numId w:val="2"/>
        </w:numPr>
        <w:spacing w:after="0" w:line="360" w:lineRule="auto"/>
        <w:jc w:val="both"/>
      </w:pPr>
      <w:r>
        <w:lastRenderedPageBreak/>
        <w:t xml:space="preserve">Peserta </w:t>
      </w:r>
      <w:r w:rsidRPr="006D6C95">
        <w:t>Kerja Praktek, Praktek Kerja Industri (Prakerin), Praktek Kerja Lapangan (PKL) atau Tugas Akhir</w:t>
      </w:r>
      <w:r>
        <w:t xml:space="preserve"> diarahkan kepada Divisi tertentu</w:t>
      </w:r>
      <w:r w:rsidR="00F2604B">
        <w:t xml:space="preserve"> dan mendapatkan pembimbing</w:t>
      </w:r>
      <w:r>
        <w:t>.</w:t>
      </w:r>
    </w:p>
    <w:p w:rsidR="0023748C" w:rsidRDefault="0023748C" w:rsidP="002D2877">
      <w:pPr>
        <w:pStyle w:val="ListParagraph"/>
        <w:numPr>
          <w:ilvl w:val="0"/>
          <w:numId w:val="2"/>
        </w:numPr>
        <w:spacing w:after="0" w:line="360" w:lineRule="auto"/>
        <w:jc w:val="both"/>
      </w:pPr>
      <w:r>
        <w:t>Penempatan pada Divisi disesuaikan dengan peminatan dan program studi siswa/mahasiswa berasal. Divisi Data dan Sistem Informasi bagi peminatan dibidang pengembangan perangkat lunak. Divisi Infrastruktur bagi peminatan dibidang perangkat keras dan jaringan komputer. Serta Divisi Layanan TIK bagi peminatan dibidang multimedia.</w:t>
      </w:r>
    </w:p>
    <w:p w:rsidR="006D6C95" w:rsidRDefault="006D6C95" w:rsidP="002D2877">
      <w:pPr>
        <w:pStyle w:val="ListParagraph"/>
        <w:numPr>
          <w:ilvl w:val="0"/>
          <w:numId w:val="2"/>
        </w:numPr>
        <w:spacing w:after="0" w:line="360" w:lineRule="auto"/>
        <w:jc w:val="both"/>
      </w:pPr>
      <w:r>
        <w:t xml:space="preserve">Siswa/mahasiswa yang telah selesai melaksanakan </w:t>
      </w:r>
      <w:r w:rsidR="002D2877" w:rsidRPr="002D2877">
        <w:t>Kerja Praktek, Praktek Kerja Industri (Prakerin), Praktek Kerja Lapangan (PKL) atau Tugas Akhir</w:t>
      </w:r>
      <w:r>
        <w:t xml:space="preserve">, wajib mengembalikan </w:t>
      </w:r>
      <w:r w:rsidR="002D2877">
        <w:t>kartu identitas</w:t>
      </w:r>
      <w:r>
        <w:t xml:space="preserve"> dan laporan hasil pelaksanaan </w:t>
      </w:r>
      <w:r w:rsidR="002D2877" w:rsidRPr="002D2877">
        <w:t xml:space="preserve">Kerja Praktek, Praktek Kerja Industri (Prakerin), Praktek Kerja Lapangan (PKL) atau Tugas Akhir </w:t>
      </w:r>
      <w:r>
        <w:t xml:space="preserve">ke </w:t>
      </w:r>
      <w:r w:rsidR="002D2877">
        <w:t>Divisi Layanan TIK</w:t>
      </w:r>
      <w:r>
        <w:t>.</w:t>
      </w:r>
    </w:p>
    <w:p w:rsidR="00FD1BA3" w:rsidRDefault="00FD1BA3" w:rsidP="00FD1BA3">
      <w:pPr>
        <w:pStyle w:val="ListParagraph"/>
        <w:spacing w:after="0" w:line="360" w:lineRule="auto"/>
        <w:jc w:val="both"/>
      </w:pPr>
    </w:p>
    <w:p w:rsidR="00FD1BA3" w:rsidRDefault="00FD1BA3" w:rsidP="00FD1BA3">
      <w:pPr>
        <w:pStyle w:val="ListParagraph"/>
        <w:numPr>
          <w:ilvl w:val="0"/>
          <w:numId w:val="1"/>
        </w:numPr>
        <w:spacing w:after="0" w:line="360" w:lineRule="auto"/>
        <w:ind w:left="360"/>
        <w:jc w:val="both"/>
      </w:pPr>
      <w:r>
        <w:t>HAK DAN KEWAJIBAN</w:t>
      </w:r>
    </w:p>
    <w:p w:rsidR="00FD1BA3" w:rsidRDefault="00FD1BA3" w:rsidP="00FD1BA3">
      <w:pPr>
        <w:pStyle w:val="ListParagraph"/>
        <w:spacing w:after="0" w:line="360" w:lineRule="auto"/>
        <w:ind w:left="360"/>
        <w:jc w:val="both"/>
      </w:pPr>
      <w:r>
        <w:t xml:space="preserve">Kewajiban </w:t>
      </w:r>
      <w:r>
        <w:t>siswa/</w:t>
      </w:r>
      <w:r w:rsidRPr="00FD1BA3">
        <w:t xml:space="preserve">mahasiswa </w:t>
      </w:r>
      <w:r>
        <w:t>peserta</w:t>
      </w:r>
      <w:r w:rsidRPr="00FD1BA3">
        <w:t xml:space="preserve"> Kerja Praktek, Praktek Kerja Industri (Prakerin), Praktek Kerja Lapangan (PKL) atau Tugas Akhir</w:t>
      </w:r>
      <w:r>
        <w:t xml:space="preserve"> adalah</w:t>
      </w:r>
      <w:r>
        <w:t xml:space="preserve"> :</w:t>
      </w:r>
    </w:p>
    <w:p w:rsidR="00960713" w:rsidRDefault="00960713" w:rsidP="00960713">
      <w:pPr>
        <w:pStyle w:val="ListParagraph"/>
        <w:numPr>
          <w:ilvl w:val="0"/>
          <w:numId w:val="3"/>
        </w:numPr>
        <w:spacing w:after="0" w:line="360" w:lineRule="auto"/>
        <w:ind w:left="720"/>
        <w:jc w:val="both"/>
      </w:pPr>
      <w:r>
        <w:t xml:space="preserve">Berpenampilan baik </w:t>
      </w:r>
      <w:r w:rsidRPr="00960713">
        <w:t>(berseragam sesuai dengan ketentuan dan memakai tanda pengenal)</w:t>
      </w:r>
      <w:r>
        <w:t>,</w:t>
      </w:r>
    </w:p>
    <w:p w:rsidR="007802E0" w:rsidRDefault="007802E0" w:rsidP="007802E0">
      <w:pPr>
        <w:pStyle w:val="ListParagraph"/>
        <w:numPr>
          <w:ilvl w:val="0"/>
          <w:numId w:val="3"/>
        </w:numPr>
        <w:spacing w:after="0" w:line="360" w:lineRule="auto"/>
        <w:ind w:left="720"/>
        <w:jc w:val="both"/>
      </w:pPr>
      <w:r>
        <w:t>Melaksanakan presensi harian,</w:t>
      </w:r>
    </w:p>
    <w:p w:rsidR="007802E0" w:rsidRDefault="007802E0" w:rsidP="007802E0">
      <w:pPr>
        <w:pStyle w:val="ListParagraph"/>
        <w:numPr>
          <w:ilvl w:val="0"/>
          <w:numId w:val="3"/>
        </w:numPr>
        <w:spacing w:after="0" w:line="360" w:lineRule="auto"/>
        <w:ind w:left="720"/>
        <w:jc w:val="both"/>
      </w:pPr>
      <w:r w:rsidRPr="007802E0">
        <w:t>Mencatat segala kegiatan yang dil</w:t>
      </w:r>
      <w:r>
        <w:t>akukan dalam buku agenda/jurnal,</w:t>
      </w:r>
    </w:p>
    <w:p w:rsidR="00FD1BA3" w:rsidRDefault="00FD1BA3" w:rsidP="00960713">
      <w:pPr>
        <w:pStyle w:val="ListParagraph"/>
        <w:numPr>
          <w:ilvl w:val="0"/>
          <w:numId w:val="3"/>
        </w:numPr>
        <w:spacing w:after="0" w:line="360" w:lineRule="auto"/>
        <w:ind w:left="720"/>
        <w:jc w:val="both"/>
      </w:pPr>
      <w:r>
        <w:t>Melaksanakan tugas pokok d</w:t>
      </w:r>
      <w:r>
        <w:t>an fungsi yang telah disepakati,</w:t>
      </w:r>
    </w:p>
    <w:p w:rsidR="00FD1BA3" w:rsidRDefault="00FD1BA3" w:rsidP="00FD1BA3">
      <w:pPr>
        <w:pStyle w:val="ListParagraph"/>
        <w:numPr>
          <w:ilvl w:val="0"/>
          <w:numId w:val="3"/>
        </w:numPr>
        <w:spacing w:after="0" w:line="360" w:lineRule="auto"/>
        <w:ind w:left="720"/>
        <w:jc w:val="both"/>
      </w:pPr>
      <w:r>
        <w:t xml:space="preserve">Mematuhi </w:t>
      </w:r>
      <w:r>
        <w:t>setiap Instruksi kerja,</w:t>
      </w:r>
    </w:p>
    <w:p w:rsidR="00FD1BA3" w:rsidRDefault="00FD1BA3" w:rsidP="00FD1BA3">
      <w:pPr>
        <w:pStyle w:val="ListParagraph"/>
        <w:numPr>
          <w:ilvl w:val="0"/>
          <w:numId w:val="3"/>
        </w:numPr>
        <w:spacing w:after="0" w:line="360" w:lineRule="auto"/>
        <w:ind w:left="720"/>
        <w:jc w:val="both"/>
      </w:pPr>
      <w:r>
        <w:t>Melaksanakan K3 (K</w:t>
      </w:r>
      <w:r>
        <w:t>esehatan dan Keselamatan Kerja),</w:t>
      </w:r>
    </w:p>
    <w:p w:rsidR="00FD1BA3" w:rsidRDefault="00FD1BA3" w:rsidP="00FD1BA3">
      <w:pPr>
        <w:pStyle w:val="ListParagraph"/>
        <w:numPr>
          <w:ilvl w:val="0"/>
          <w:numId w:val="3"/>
        </w:numPr>
        <w:spacing w:after="0" w:line="360" w:lineRule="auto"/>
        <w:ind w:left="720"/>
        <w:jc w:val="both"/>
      </w:pPr>
      <w:r>
        <w:t>Menjaga nama baik Lembaga Pendidikan (Almamater</w:t>
      </w:r>
      <w:r>
        <w:t>) dan Unnes,</w:t>
      </w:r>
    </w:p>
    <w:p w:rsidR="00FD1BA3" w:rsidRDefault="00FD1BA3" w:rsidP="00FD1BA3">
      <w:pPr>
        <w:pStyle w:val="ListParagraph"/>
        <w:numPr>
          <w:ilvl w:val="0"/>
          <w:numId w:val="3"/>
        </w:numPr>
        <w:spacing w:after="0" w:line="360" w:lineRule="auto"/>
        <w:ind w:left="720"/>
        <w:jc w:val="both"/>
      </w:pPr>
      <w:r>
        <w:t>Melakukan Observasi dan Penelitia</w:t>
      </w:r>
      <w:r>
        <w:t>n yang mempunyai tujuan Positif,</w:t>
      </w:r>
    </w:p>
    <w:p w:rsidR="006D6C95" w:rsidRDefault="00FD1BA3" w:rsidP="00FD1BA3">
      <w:pPr>
        <w:pStyle w:val="ListParagraph"/>
        <w:numPr>
          <w:ilvl w:val="0"/>
          <w:numId w:val="3"/>
        </w:numPr>
        <w:spacing w:after="0" w:line="360" w:lineRule="auto"/>
        <w:ind w:left="720"/>
        <w:jc w:val="both"/>
      </w:pPr>
      <w:r>
        <w:t>Bertanya kepada pihak yang berkomp</w:t>
      </w:r>
      <w:r w:rsidR="007802E0">
        <w:t>e</w:t>
      </w:r>
      <w:r>
        <w:t>ten</w:t>
      </w:r>
      <w:r w:rsidR="00086484">
        <w:t xml:space="preserve"> (pembimbing)</w:t>
      </w:r>
      <w:r>
        <w:t xml:space="preserve"> a</w:t>
      </w:r>
      <w:r>
        <w:t>pabila kurang paham/dimengerti.</w:t>
      </w:r>
    </w:p>
    <w:p w:rsidR="00D2370F" w:rsidRDefault="00D2370F" w:rsidP="007802E0">
      <w:pPr>
        <w:spacing w:after="0" w:line="360" w:lineRule="auto"/>
        <w:jc w:val="both"/>
      </w:pPr>
    </w:p>
    <w:p w:rsidR="00D2370F" w:rsidRDefault="007802E0" w:rsidP="008D5EDC">
      <w:pPr>
        <w:spacing w:after="0" w:line="360" w:lineRule="auto"/>
        <w:ind w:left="360"/>
        <w:jc w:val="both"/>
      </w:pPr>
      <w:r>
        <w:t xml:space="preserve">Hak </w:t>
      </w:r>
      <w:r w:rsidR="008D5EDC" w:rsidRPr="008D5EDC">
        <w:t>siswa/mahasiswa peserta Kerja Praktek, Praktek Kerja Industri (Prakerin), Praktek Kerja Lapangan (PKL) atau Tugas Akhir adalah</w:t>
      </w:r>
      <w:r>
        <w:t>:</w:t>
      </w:r>
    </w:p>
    <w:p w:rsidR="00D2370F" w:rsidRDefault="00D2370F" w:rsidP="007802E0">
      <w:pPr>
        <w:pStyle w:val="ListParagraph"/>
        <w:numPr>
          <w:ilvl w:val="0"/>
          <w:numId w:val="4"/>
        </w:numPr>
        <w:spacing w:after="0" w:line="360" w:lineRule="auto"/>
        <w:jc w:val="both"/>
      </w:pPr>
      <w:r>
        <w:t>Mendapat</w:t>
      </w:r>
      <w:r w:rsidR="000C70CE">
        <w:t>kan</w:t>
      </w:r>
      <w:r>
        <w:t xml:space="preserve"> bimbingan/</w:t>
      </w:r>
      <w:r w:rsidR="007802E0">
        <w:t>pelatihan praktik sesuai dengan</w:t>
      </w:r>
      <w:r>
        <w:t xml:space="preserve"> </w:t>
      </w:r>
      <w:r w:rsidR="007802E0">
        <w:t>rencana program yang disepakati dengan pihak sekolah</w:t>
      </w:r>
      <w:r>
        <w:t>/kampus</w:t>
      </w:r>
      <w:r w:rsidR="007802E0">
        <w:t>.</w:t>
      </w:r>
    </w:p>
    <w:p w:rsidR="00A904BF" w:rsidRDefault="00A904BF" w:rsidP="007802E0">
      <w:pPr>
        <w:pStyle w:val="ListParagraph"/>
        <w:numPr>
          <w:ilvl w:val="0"/>
          <w:numId w:val="4"/>
        </w:numPr>
        <w:spacing w:after="0" w:line="360" w:lineRule="auto"/>
        <w:jc w:val="both"/>
      </w:pPr>
      <w:r>
        <w:t>Memanfaatkan fasilitas yang ada sesuai dengan peruntukannya.</w:t>
      </w:r>
      <w:bookmarkStart w:id="0" w:name="_GoBack"/>
      <w:bookmarkEnd w:id="0"/>
    </w:p>
    <w:p w:rsidR="007802E0" w:rsidRPr="006D6C95" w:rsidRDefault="007802E0" w:rsidP="007802E0">
      <w:pPr>
        <w:pStyle w:val="ListParagraph"/>
        <w:numPr>
          <w:ilvl w:val="0"/>
          <w:numId w:val="4"/>
        </w:numPr>
        <w:spacing w:after="0" w:line="360" w:lineRule="auto"/>
        <w:jc w:val="both"/>
      </w:pPr>
      <w:r>
        <w:t>Mendapat</w:t>
      </w:r>
      <w:r w:rsidR="000C70CE">
        <w:t>kan</w:t>
      </w:r>
      <w:r>
        <w:t xml:space="preserve"> </w:t>
      </w:r>
      <w:r w:rsidR="00D2370F">
        <w:t>sertifikat</w:t>
      </w:r>
      <w:r>
        <w:t>.</w:t>
      </w:r>
    </w:p>
    <w:sectPr w:rsidR="007802E0" w:rsidRPr="006D6C95" w:rsidSect="006D6C95">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CD1"/>
    <w:multiLevelType w:val="hybridMultilevel"/>
    <w:tmpl w:val="75ACE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B52F4"/>
    <w:multiLevelType w:val="hybridMultilevel"/>
    <w:tmpl w:val="B6F8C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42DF8"/>
    <w:multiLevelType w:val="hybridMultilevel"/>
    <w:tmpl w:val="B436F660"/>
    <w:lvl w:ilvl="0" w:tplc="4E127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205BD3"/>
    <w:multiLevelType w:val="hybridMultilevel"/>
    <w:tmpl w:val="797C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95"/>
    <w:rsid w:val="00086484"/>
    <w:rsid w:val="000C70CE"/>
    <w:rsid w:val="0023748C"/>
    <w:rsid w:val="002D2877"/>
    <w:rsid w:val="00421026"/>
    <w:rsid w:val="006D6C95"/>
    <w:rsid w:val="0076450F"/>
    <w:rsid w:val="007802E0"/>
    <w:rsid w:val="008C5E64"/>
    <w:rsid w:val="008D5EDC"/>
    <w:rsid w:val="00941AF1"/>
    <w:rsid w:val="00960713"/>
    <w:rsid w:val="00A904BF"/>
    <w:rsid w:val="00D2370F"/>
    <w:rsid w:val="00EC505D"/>
    <w:rsid w:val="00F2604B"/>
    <w:rsid w:val="00FC4267"/>
    <w:rsid w:val="00FD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C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bptik</dc:creator>
  <cp:lastModifiedBy>bptik</cp:lastModifiedBy>
  <cp:revision>16</cp:revision>
  <dcterms:created xsi:type="dcterms:W3CDTF">2012-05-14T17:53:00Z</dcterms:created>
  <dcterms:modified xsi:type="dcterms:W3CDTF">2012-05-14T18:29:00Z</dcterms:modified>
</cp:coreProperties>
</file>